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ŽÁDOST O POSOUZENÍ ZDRAVOTNÍ ZPŮSOBILOSTI K TĚLESNÉ VÝCHOVĚ A SPORTU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Související právní předpisy: Zákon 373/2011 Sb., Vyhláška 391/2013 Sb. vydané MZ ČR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Žádáme o provedení lékařské prohlídky pro účely zjištění zdravotní způsobilosti k: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 výkonnostnímu sportu (organizované sportovní soutěže)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 organizovanému sportu, neorganizovanému sportu nebo předmětu tělesná výchova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Upozornění: Registrující poskytovatel není kompetentní k </w:t>
      </w:r>
      <w:proofErr w:type="gramStart"/>
      <w:r w:rsidRPr="00EE37AF">
        <w:rPr>
          <w:rFonts w:ascii="Arial" w:hAnsi="Arial" w:cs="Arial"/>
          <w:b/>
          <w:color w:val="000000"/>
          <w:sz w:val="16"/>
          <w:szCs w:val="24"/>
        </w:rPr>
        <w:t>posuzovaní</w:t>
      </w:r>
      <w:proofErr w:type="gramEnd"/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zdravotní způsobilosti k a) vrcholovému sportu, b) vzdělávání ve školách se zaměřením na sport, tělesnou výchovu a v průběhu výuky.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Sportovní disciplína, k níž je posudek požadován: …………………………………………………………….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Požadovaný druh lékařské prohlídky (výkonnostní sport):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     Vstupní (před zaregistrováním ve sportovní organizaci, organizované sportovní soutěže)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     Ostatní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      o pravidelná (pokud to vyžaduje zdravotní stav, intenzita a objem tréninku posuzované osoby)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      o mimořádná (Při změně zdravotního stavu posuzované osoby, zdravotní obtíže při sportu)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uveďte důvod: ………………………………………………………………………………………</w:t>
      </w:r>
      <w:proofErr w:type="gramStart"/>
      <w:r w:rsidRPr="00EE37AF">
        <w:rPr>
          <w:rFonts w:ascii="Arial" w:hAnsi="Arial" w:cs="Arial"/>
          <w:b/>
          <w:color w:val="000000"/>
          <w:sz w:val="16"/>
          <w:szCs w:val="24"/>
        </w:rPr>
        <w:t>…..</w:t>
      </w:r>
      <w:proofErr w:type="gramEnd"/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Jednorázová prohlídka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      před sportovní soutěží, sportovní akci, kdy je podmínkou účasti na akci organizovaného nebo neorganizovaného sportu či předmětu TV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Posuzovaná osoba: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Jméno, příjmení:…………………………..…,…………………………. </w:t>
      </w:r>
      <w:proofErr w:type="gramStart"/>
      <w:r w:rsidRPr="00EE37AF">
        <w:rPr>
          <w:rFonts w:ascii="Arial" w:hAnsi="Arial" w:cs="Arial"/>
          <w:b/>
          <w:color w:val="000000"/>
          <w:sz w:val="16"/>
          <w:szCs w:val="24"/>
        </w:rPr>
        <w:t>narozen</w:t>
      </w:r>
      <w:proofErr w:type="gramEnd"/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dne.: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……………….…………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trvalý pobyt: ………………………….…………………………………………………………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……..………………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V ………………………………</w:t>
      </w:r>
      <w:proofErr w:type="gramStart"/>
      <w:r w:rsidRPr="00EE37AF">
        <w:rPr>
          <w:rFonts w:ascii="Arial" w:hAnsi="Arial" w:cs="Arial"/>
          <w:b/>
          <w:color w:val="000000"/>
          <w:sz w:val="16"/>
          <w:szCs w:val="24"/>
        </w:rPr>
        <w:t>….. dne</w:t>
      </w:r>
      <w:proofErr w:type="gramEnd"/>
      <w:r w:rsidRPr="00EE37AF">
        <w:rPr>
          <w:rFonts w:ascii="Arial" w:hAnsi="Arial" w:cs="Arial"/>
          <w:b/>
          <w:color w:val="000000"/>
          <w:sz w:val="16"/>
          <w:szCs w:val="24"/>
        </w:rPr>
        <w:t>: ………………………………..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LÉKAŘSKÝ POSUDEK O ZDRAVOTNÍ ZPŮSOBILOSTI K TĚLESNÉ VÝCHOVĚ A SPORTU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Posuzovaná osoba je k výše uvedené sportovní disciplíně a kategorii: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Zdravotně způsobilá*                                                                              </w:t>
      </w:r>
      <w:proofErr w:type="spellStart"/>
      <w:r w:rsidRPr="00EE37AF">
        <w:rPr>
          <w:rFonts w:ascii="Arial" w:hAnsi="Arial" w:cs="Arial"/>
          <w:b/>
          <w:color w:val="000000"/>
          <w:sz w:val="16"/>
          <w:szCs w:val="24"/>
        </w:rPr>
        <w:t>evid.číslo</w:t>
      </w:r>
      <w:proofErr w:type="spellEnd"/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 posudku: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Zdravotně nezpůsobilá*                                                               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Zdravotně způsobilá s podmínkou*: ……………………………………………………………………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Doba platnosti posudku (uvádí se pouze u organizovaného sportu, neorganizovaného sportu nebo předmětu tělesná výchova): ………………………………………………………….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Datum vydání lékařského posudku: 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……………………………….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podpis a razítko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Poučení: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Proti tomuto lékařskému posudku je možno podat podle § 46 odst. 1 zákona č. 373/2011 Sb., o specifických zdravotních službách, ve znění pozdějších předpisů, návrh na jeho přezkoumání do 10 pracovních dnů ode, kdy byl posuzované osobě předán. Návrh se podává písemně výše uvedenému lékaři.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Návrh na přezkoumání lékařského posudku nemá odkladný účinek, jestliže z jeho závěru vyplývá, že posuzovaná osoba je pro účel, pro nějž byla posuzována, zdravotně nezpůsobilá či zdravotně způsobilá s podmínkou.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Posuzovaná osoba/zákonný zástupce převzal lékařský posudek do vlastních rukou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>V ………………………………………………dne……………….………………………………podpis……………………………………………</w:t>
      </w: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EE37AF" w:rsidRPr="00EE37AF" w:rsidRDefault="00EE37AF" w:rsidP="00EE3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24"/>
        </w:rPr>
      </w:pPr>
    </w:p>
    <w:p w:rsidR="002933DB" w:rsidRPr="00EE37AF" w:rsidRDefault="00EE37AF" w:rsidP="00EE37AF">
      <w:pPr>
        <w:rPr>
          <w:rFonts w:ascii="Arial" w:hAnsi="Arial" w:cs="Arial"/>
          <w:b/>
          <w:sz w:val="14"/>
        </w:rPr>
      </w:pPr>
      <w:r w:rsidRPr="00EE37AF">
        <w:rPr>
          <w:rFonts w:ascii="Arial" w:hAnsi="Arial" w:cs="Arial"/>
          <w:b/>
          <w:color w:val="000000"/>
          <w:sz w:val="16"/>
          <w:szCs w:val="24"/>
        </w:rPr>
        <w:t xml:space="preserve">* Nehodící se </w:t>
      </w:r>
      <w:proofErr w:type="gramStart"/>
      <w:r w:rsidRPr="00EE37AF">
        <w:rPr>
          <w:rFonts w:ascii="Arial" w:hAnsi="Arial" w:cs="Arial"/>
          <w:b/>
          <w:color w:val="000000"/>
          <w:sz w:val="16"/>
          <w:szCs w:val="24"/>
        </w:rPr>
        <w:t>škrtněte..</w:t>
      </w:r>
      <w:proofErr w:type="gramEnd"/>
    </w:p>
    <w:p w:rsidR="00EE37AF" w:rsidRPr="00EE37AF" w:rsidRDefault="00EE37AF">
      <w:pPr>
        <w:rPr>
          <w:rFonts w:ascii="Arial" w:hAnsi="Arial" w:cs="Arial"/>
          <w:b/>
          <w:sz w:val="14"/>
        </w:rPr>
      </w:pPr>
    </w:p>
    <w:sectPr w:rsidR="00EE37AF" w:rsidRPr="00EE37AF" w:rsidSect="0029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E37AF"/>
    <w:rsid w:val="002933DB"/>
    <w:rsid w:val="00E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3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</dc:creator>
  <cp:lastModifiedBy>Kalinova</cp:lastModifiedBy>
  <cp:revision>1</cp:revision>
  <cp:lastPrinted>2016-04-12T21:51:00Z</cp:lastPrinted>
  <dcterms:created xsi:type="dcterms:W3CDTF">2016-04-12T21:47:00Z</dcterms:created>
  <dcterms:modified xsi:type="dcterms:W3CDTF">2016-04-12T21:52:00Z</dcterms:modified>
</cp:coreProperties>
</file>